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40.3pt" o:ole="">
            <v:imagedata r:id="rId6" o:title=""/>
          </v:shape>
          <o:OLEObject Type="Embed" ProgID="PBrush" ShapeID="_x0000_i1025" DrawAspect="Content" ObjectID="_1808034543" r:id="rId7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ОСА </w:t>
      </w:r>
      <w:r w:rsidR="006E763E">
        <w:rPr>
          <w:i/>
          <w:sz w:val="24"/>
          <w:szCs w:val="24"/>
        </w:rPr>
        <w:t>04</w:t>
      </w:r>
      <w:r w:rsidRPr="005D278E">
        <w:rPr>
          <w:i/>
          <w:sz w:val="24"/>
          <w:szCs w:val="24"/>
        </w:rPr>
        <w:t>.0</w:t>
      </w:r>
      <w:r w:rsidR="006E763E">
        <w:rPr>
          <w:i/>
          <w:sz w:val="24"/>
          <w:szCs w:val="24"/>
        </w:rPr>
        <w:t>6</w:t>
      </w:r>
      <w:r w:rsidRPr="005D278E">
        <w:rPr>
          <w:i/>
          <w:sz w:val="24"/>
          <w:szCs w:val="24"/>
        </w:rPr>
        <w:t>.202</w:t>
      </w:r>
      <w:r w:rsidR="006E763E">
        <w:rPr>
          <w:i/>
          <w:sz w:val="24"/>
          <w:szCs w:val="24"/>
        </w:rPr>
        <w:t>5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6E763E">
        <w:rPr>
          <w:i/>
          <w:sz w:val="24"/>
          <w:szCs w:val="24"/>
        </w:rPr>
        <w:t>30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6E763E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 xml:space="preserve"> (Протокол от </w:t>
      </w:r>
      <w:r w:rsidR="006E763E">
        <w:rPr>
          <w:i/>
          <w:sz w:val="24"/>
          <w:szCs w:val="24"/>
        </w:rPr>
        <w:t>30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6E763E">
        <w:rPr>
          <w:i/>
          <w:sz w:val="24"/>
          <w:szCs w:val="24"/>
        </w:rPr>
        <w:t>5</w:t>
      </w:r>
      <w:r w:rsidR="008452D6">
        <w:rPr>
          <w:i/>
          <w:sz w:val="24"/>
          <w:szCs w:val="24"/>
        </w:rPr>
        <w:t xml:space="preserve"> </w:t>
      </w:r>
      <w:r w:rsidRPr="005D278E">
        <w:rPr>
          <w:i/>
          <w:sz w:val="24"/>
          <w:szCs w:val="24"/>
        </w:rPr>
        <w:t xml:space="preserve"> №</w:t>
      </w:r>
      <w:r w:rsidR="00CD02B2" w:rsidRPr="0088007B">
        <w:rPr>
          <w:i/>
          <w:sz w:val="24"/>
          <w:szCs w:val="24"/>
        </w:rPr>
        <w:t xml:space="preserve"> </w:t>
      </w:r>
      <w:r w:rsidR="008452D6">
        <w:rPr>
          <w:i/>
          <w:sz w:val="24"/>
          <w:szCs w:val="24"/>
        </w:rPr>
        <w:t>12</w:t>
      </w:r>
      <w:r w:rsidR="002A2F12">
        <w:rPr>
          <w:i/>
          <w:sz w:val="24"/>
          <w:szCs w:val="24"/>
        </w:rPr>
        <w:t>/2</w:t>
      </w:r>
      <w:r w:rsidR="006E763E">
        <w:rPr>
          <w:i/>
          <w:sz w:val="24"/>
          <w:szCs w:val="24"/>
        </w:rPr>
        <w:t>70</w:t>
      </w:r>
      <w:r w:rsidR="00CD02B2" w:rsidRPr="0088007B">
        <w:rPr>
          <w:i/>
          <w:sz w:val="24"/>
          <w:szCs w:val="24"/>
        </w:rPr>
        <w:t>-2</w:t>
      </w:r>
      <w:r w:rsidR="006E763E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>Сведения о кандидат</w:t>
      </w:r>
      <w:r w:rsidR="00F81556">
        <w:rPr>
          <w:b/>
          <w:color w:val="003366"/>
          <w:sz w:val="26"/>
          <w:szCs w:val="26"/>
        </w:rPr>
        <w:t>уре аудитор</w:t>
      </w:r>
      <w:r w:rsidR="00F73BC8">
        <w:rPr>
          <w:b/>
          <w:color w:val="003366"/>
          <w:sz w:val="26"/>
          <w:szCs w:val="26"/>
        </w:rPr>
        <w:t>ской организации</w:t>
      </w:r>
      <w:r w:rsidR="0064462A">
        <w:rPr>
          <w:b/>
          <w:color w:val="003366"/>
          <w:sz w:val="26"/>
          <w:szCs w:val="26"/>
        </w:rPr>
        <w:t xml:space="preserve"> Общества</w:t>
      </w:r>
    </w:p>
    <w:p w:rsid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tbl>
      <w:tblPr>
        <w:tblW w:w="10037" w:type="dxa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180"/>
        <w:gridCol w:w="5288"/>
      </w:tblGrid>
      <w:tr w:rsidR="00681430" w:rsidRPr="0064462A" w:rsidTr="0064462A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1.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556" w:rsidRPr="0064462A" w:rsidRDefault="00F81556" w:rsidP="009C1BF7">
            <w:pPr>
              <w:pStyle w:val="Default"/>
              <w:ind w:left="-38" w:right="-193"/>
              <w:rPr>
                <w:color w:val="auto"/>
              </w:rPr>
            </w:pPr>
          </w:p>
          <w:tbl>
            <w:tblPr>
              <w:tblW w:w="35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05"/>
            </w:tblGrid>
            <w:tr w:rsidR="009C1BF7" w:rsidRPr="0064462A" w:rsidTr="00F81556">
              <w:trPr>
                <w:trHeight w:val="107"/>
              </w:trPr>
              <w:tc>
                <w:tcPr>
                  <w:tcW w:w="3505" w:type="dxa"/>
                </w:tcPr>
                <w:p w:rsidR="00F81556" w:rsidRPr="0064462A" w:rsidRDefault="00F81556" w:rsidP="009C1BF7">
                  <w:pPr>
                    <w:pStyle w:val="Default"/>
                    <w:ind w:left="-38" w:right="-193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Полное наименование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6C3" w:rsidRDefault="00CB3A64" w:rsidP="0064462A">
            <w:pPr>
              <w:jc w:val="center"/>
              <w:rPr>
                <w:sz w:val="24"/>
                <w:szCs w:val="24"/>
              </w:rPr>
            </w:pPr>
            <w:r w:rsidRPr="00CB3A64">
              <w:rPr>
                <w:sz w:val="24"/>
                <w:szCs w:val="24"/>
              </w:rPr>
              <w:t xml:space="preserve">Акционерное общество </w:t>
            </w:r>
          </w:p>
          <w:p w:rsidR="00681430" w:rsidRPr="00CB3A64" w:rsidRDefault="00CB3A64" w:rsidP="0064462A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CB3A64">
              <w:rPr>
                <w:sz w:val="24"/>
                <w:szCs w:val="24"/>
              </w:rPr>
              <w:t>«Технологии Доверия – Аудит»</w:t>
            </w:r>
          </w:p>
        </w:tc>
      </w:tr>
      <w:tr w:rsidR="00681430" w:rsidRPr="0064462A" w:rsidTr="001416C3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2.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556" w:rsidRPr="0064462A" w:rsidRDefault="00F81556" w:rsidP="009C1BF7">
            <w:pPr>
              <w:pStyle w:val="Default"/>
              <w:ind w:left="-38" w:right="-193"/>
              <w:rPr>
                <w:color w:val="aut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17"/>
            </w:tblGrid>
            <w:tr w:rsidR="009C1BF7" w:rsidRPr="0064462A" w:rsidTr="0064462A">
              <w:trPr>
                <w:trHeight w:val="107"/>
              </w:trPr>
              <w:tc>
                <w:tcPr>
                  <w:tcW w:w="3917" w:type="dxa"/>
                </w:tcPr>
                <w:p w:rsidR="00F81556" w:rsidRPr="0064462A" w:rsidRDefault="00F81556" w:rsidP="009C1BF7">
                  <w:pPr>
                    <w:pStyle w:val="Default"/>
                    <w:ind w:left="-38" w:right="-193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Сокращенное наименование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BF7" w:rsidRPr="00CB3A64" w:rsidRDefault="00CB3A64" w:rsidP="001416C3">
            <w:pPr>
              <w:pStyle w:val="Default"/>
              <w:jc w:val="center"/>
            </w:pPr>
            <w:r w:rsidRPr="00CB3A64">
              <w:t>АО «Технологии Доверия – Аудит»</w:t>
            </w:r>
          </w:p>
          <w:tbl>
            <w:tblPr>
              <w:tblW w:w="512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23"/>
            </w:tblGrid>
            <w:tr w:rsidR="009C1BF7" w:rsidRPr="00CB3A64" w:rsidTr="009C1BF7">
              <w:trPr>
                <w:trHeight w:val="109"/>
              </w:trPr>
              <w:tc>
                <w:tcPr>
                  <w:tcW w:w="5123" w:type="dxa"/>
                </w:tcPr>
                <w:p w:rsidR="009C1BF7" w:rsidRPr="00CB3A64" w:rsidRDefault="009C1BF7" w:rsidP="001416C3">
                  <w:pPr>
                    <w:pStyle w:val="Default"/>
                    <w:jc w:val="center"/>
                  </w:pPr>
                </w:p>
              </w:tc>
            </w:tr>
          </w:tbl>
          <w:p w:rsidR="00681430" w:rsidRPr="00CB3A64" w:rsidRDefault="00681430" w:rsidP="001416C3">
            <w:pPr>
              <w:jc w:val="center"/>
              <w:rPr>
                <w:position w:val="6"/>
                <w:sz w:val="24"/>
                <w:szCs w:val="24"/>
              </w:rPr>
            </w:pPr>
          </w:p>
        </w:tc>
      </w:tr>
      <w:tr w:rsidR="00681430" w:rsidRPr="0064462A" w:rsidTr="0064462A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3.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556" w:rsidRPr="0064462A" w:rsidRDefault="00F81556" w:rsidP="009C1BF7">
            <w:pPr>
              <w:pStyle w:val="Default"/>
              <w:ind w:left="-38" w:right="-193"/>
              <w:rPr>
                <w:color w:val="auto"/>
              </w:rPr>
            </w:pPr>
          </w:p>
          <w:tbl>
            <w:tblPr>
              <w:tblW w:w="405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59"/>
            </w:tblGrid>
            <w:tr w:rsidR="009C1BF7" w:rsidRPr="0064462A" w:rsidTr="009C1BF7">
              <w:trPr>
                <w:trHeight w:val="107"/>
              </w:trPr>
              <w:tc>
                <w:tcPr>
                  <w:tcW w:w="4059" w:type="dxa"/>
                </w:tcPr>
                <w:p w:rsidR="00F81556" w:rsidRPr="0064462A" w:rsidRDefault="00F81556" w:rsidP="009C1BF7">
                  <w:pPr>
                    <w:pStyle w:val="Default"/>
                    <w:ind w:left="-38" w:right="-193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Место нахождения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FAD" w:rsidRDefault="00CB3A64" w:rsidP="0064462A">
            <w:pPr>
              <w:jc w:val="center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117218, г.</w:t>
            </w:r>
            <w:r w:rsidR="001416C3">
              <w:rPr>
                <w:position w:val="6"/>
                <w:sz w:val="24"/>
                <w:szCs w:val="24"/>
              </w:rPr>
              <w:t xml:space="preserve"> </w:t>
            </w:r>
            <w:r>
              <w:rPr>
                <w:position w:val="6"/>
                <w:sz w:val="24"/>
                <w:szCs w:val="24"/>
              </w:rPr>
              <w:t xml:space="preserve">Москва, </w:t>
            </w:r>
            <w:proofErr w:type="spellStart"/>
            <w:r>
              <w:rPr>
                <w:position w:val="6"/>
                <w:sz w:val="24"/>
                <w:szCs w:val="24"/>
              </w:rPr>
              <w:t>вн</w:t>
            </w:r>
            <w:proofErr w:type="gramStart"/>
            <w:r>
              <w:rPr>
                <w:position w:val="6"/>
                <w:sz w:val="24"/>
                <w:szCs w:val="24"/>
              </w:rPr>
              <w:t>.т</w:t>
            </w:r>
            <w:proofErr w:type="gramEnd"/>
            <w:r>
              <w:rPr>
                <w:position w:val="6"/>
                <w:sz w:val="24"/>
                <w:szCs w:val="24"/>
              </w:rPr>
              <w:t>ер.г</w:t>
            </w:r>
            <w:proofErr w:type="spellEnd"/>
            <w:r>
              <w:rPr>
                <w:position w:val="6"/>
                <w:sz w:val="24"/>
                <w:szCs w:val="24"/>
              </w:rPr>
              <w:t xml:space="preserve">. </w:t>
            </w:r>
            <w:r w:rsidR="00E60FAD">
              <w:rPr>
                <w:position w:val="6"/>
                <w:sz w:val="24"/>
                <w:szCs w:val="24"/>
              </w:rPr>
              <w:t>м</w:t>
            </w:r>
            <w:r>
              <w:rPr>
                <w:position w:val="6"/>
                <w:sz w:val="24"/>
                <w:szCs w:val="24"/>
              </w:rPr>
              <w:t>униципальный округ Академический, ул.</w:t>
            </w:r>
            <w:r w:rsidR="001416C3">
              <w:rPr>
                <w:position w:val="6"/>
                <w:sz w:val="24"/>
                <w:szCs w:val="24"/>
              </w:rPr>
              <w:t xml:space="preserve"> </w:t>
            </w:r>
            <w:r>
              <w:rPr>
                <w:position w:val="6"/>
                <w:sz w:val="24"/>
                <w:szCs w:val="24"/>
              </w:rPr>
              <w:t xml:space="preserve">Кржижановского, д.14, к.3, </w:t>
            </w:r>
            <w:proofErr w:type="spellStart"/>
            <w:r>
              <w:rPr>
                <w:position w:val="6"/>
                <w:sz w:val="24"/>
                <w:szCs w:val="24"/>
              </w:rPr>
              <w:t>помещ</w:t>
            </w:r>
            <w:proofErr w:type="spellEnd"/>
            <w:r>
              <w:rPr>
                <w:position w:val="6"/>
                <w:sz w:val="24"/>
                <w:szCs w:val="24"/>
              </w:rPr>
              <w:t>. 5/1</w:t>
            </w:r>
            <w:r w:rsidR="00E60FAD">
              <w:rPr>
                <w:position w:val="6"/>
                <w:sz w:val="24"/>
                <w:szCs w:val="24"/>
              </w:rPr>
              <w:t xml:space="preserve">, </w:t>
            </w:r>
          </w:p>
          <w:p w:rsidR="00681430" w:rsidRPr="0064462A" w:rsidRDefault="00E60FAD" w:rsidP="0064462A">
            <w:pPr>
              <w:jc w:val="center"/>
              <w:rPr>
                <w:position w:val="6"/>
                <w:sz w:val="24"/>
                <w:szCs w:val="24"/>
              </w:rPr>
            </w:pPr>
            <w:r w:rsidRPr="00E60FAD">
              <w:rPr>
                <w:position w:val="6"/>
                <w:sz w:val="24"/>
                <w:szCs w:val="24"/>
              </w:rPr>
              <w:t>Бизнес-центр «Ферро-Плаза»</w:t>
            </w:r>
          </w:p>
        </w:tc>
      </w:tr>
      <w:tr w:rsidR="00681430" w:rsidRPr="0064462A" w:rsidTr="0064462A">
        <w:trPr>
          <w:trHeight w:val="908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4.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556" w:rsidRPr="0064462A" w:rsidRDefault="00F81556" w:rsidP="009C1BF7">
            <w:pPr>
              <w:pStyle w:val="Default"/>
              <w:ind w:left="-38" w:right="-193"/>
              <w:rPr>
                <w:color w:val="auto"/>
              </w:rPr>
            </w:pPr>
          </w:p>
          <w:tbl>
            <w:tblPr>
              <w:tblW w:w="336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64"/>
            </w:tblGrid>
            <w:tr w:rsidR="009C1BF7" w:rsidRPr="0064462A" w:rsidTr="00F81556">
              <w:trPr>
                <w:trHeight w:val="107"/>
              </w:trPr>
              <w:tc>
                <w:tcPr>
                  <w:tcW w:w="3364" w:type="dxa"/>
                </w:tcPr>
                <w:p w:rsidR="00F81556" w:rsidRPr="0064462A" w:rsidRDefault="00F81556" w:rsidP="009C1BF7">
                  <w:pPr>
                    <w:pStyle w:val="Default"/>
                    <w:ind w:left="-38" w:right="-193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ИНН/ОГРН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430" w:rsidRPr="00CB3A64" w:rsidRDefault="00CB3A64" w:rsidP="0064462A">
            <w:pPr>
              <w:jc w:val="center"/>
              <w:rPr>
                <w:position w:val="6"/>
                <w:sz w:val="24"/>
                <w:szCs w:val="24"/>
              </w:rPr>
            </w:pPr>
            <w:r w:rsidRPr="00CB3A64">
              <w:rPr>
                <w:sz w:val="24"/>
                <w:szCs w:val="24"/>
              </w:rPr>
              <w:t xml:space="preserve">7705051102 </w:t>
            </w:r>
            <w:r w:rsidR="009C1BF7" w:rsidRPr="00CB3A64">
              <w:rPr>
                <w:sz w:val="24"/>
                <w:szCs w:val="24"/>
              </w:rPr>
              <w:t xml:space="preserve">/ </w:t>
            </w:r>
            <w:r w:rsidRPr="00CB3A64">
              <w:rPr>
                <w:sz w:val="24"/>
                <w:szCs w:val="24"/>
              </w:rPr>
              <w:t>1027700148431</w:t>
            </w:r>
          </w:p>
        </w:tc>
      </w:tr>
      <w:tr w:rsidR="00681430" w:rsidRPr="001331A2" w:rsidTr="0064462A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5.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BF7" w:rsidRPr="0064462A" w:rsidRDefault="009C1BF7" w:rsidP="009C1BF7">
            <w:pPr>
              <w:pStyle w:val="Default"/>
              <w:rPr>
                <w:color w:val="auto"/>
              </w:rPr>
            </w:pPr>
          </w:p>
          <w:tbl>
            <w:tblPr>
              <w:tblW w:w="405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59"/>
            </w:tblGrid>
            <w:tr w:rsidR="009C1BF7" w:rsidRPr="0064462A" w:rsidTr="009C1BF7">
              <w:trPr>
                <w:trHeight w:val="107"/>
              </w:trPr>
              <w:tc>
                <w:tcPr>
                  <w:tcW w:w="4059" w:type="dxa"/>
                </w:tcPr>
                <w:p w:rsidR="009C1BF7" w:rsidRPr="0064462A" w:rsidRDefault="009C1BF7" w:rsidP="009C1BF7">
                  <w:pPr>
                    <w:pStyle w:val="Default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Телефон/факс/электронная почта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62A" w:rsidRPr="00E60FAD" w:rsidRDefault="0064462A" w:rsidP="0064462A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9C1BF7" w:rsidRPr="00E60FAD" w:rsidRDefault="009C1BF7" w:rsidP="0064462A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E60FAD">
              <w:t>тел</w:t>
            </w:r>
            <w:r w:rsidRPr="00E60FAD">
              <w:rPr>
                <w:lang w:val="en-US"/>
              </w:rPr>
              <w:t xml:space="preserve">.: </w:t>
            </w:r>
            <w:r w:rsidR="00E60FAD" w:rsidRPr="00E60FAD">
              <w:rPr>
                <w:lang w:val="en-US"/>
              </w:rPr>
              <w:t>+7 (495) 967 6000</w:t>
            </w:r>
          </w:p>
          <w:p w:rsidR="00E60FAD" w:rsidRPr="001331A2" w:rsidRDefault="009C1BF7" w:rsidP="00E60FAD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E60FAD">
              <w:rPr>
                <w:lang w:val="en-US"/>
              </w:rPr>
              <w:t xml:space="preserve">e-mail: </w:t>
            </w:r>
            <w:r w:rsidR="00E60FAD" w:rsidRPr="00E60FAD">
              <w:rPr>
                <w:lang w:val="en-US"/>
              </w:rPr>
              <w:t>info@tedo.ru</w:t>
            </w:r>
          </w:p>
          <w:p w:rsidR="00681430" w:rsidRPr="00E60FAD" w:rsidRDefault="00681430" w:rsidP="0064462A">
            <w:pPr>
              <w:jc w:val="center"/>
              <w:rPr>
                <w:position w:val="6"/>
                <w:sz w:val="24"/>
                <w:szCs w:val="24"/>
                <w:lang w:val="en-US"/>
              </w:rPr>
            </w:pPr>
          </w:p>
        </w:tc>
      </w:tr>
      <w:tr w:rsidR="00681430" w:rsidRPr="0064462A" w:rsidTr="009C1BF7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6.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BF7" w:rsidRPr="0064462A" w:rsidRDefault="009C1BF7" w:rsidP="009C1BF7">
            <w:pPr>
              <w:pStyle w:val="Default"/>
              <w:rPr>
                <w:color w:val="aut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1"/>
            </w:tblGrid>
            <w:tr w:rsidR="009C1BF7" w:rsidRPr="0064462A">
              <w:trPr>
                <w:trHeight w:val="383"/>
              </w:trPr>
              <w:tc>
                <w:tcPr>
                  <w:tcW w:w="4041" w:type="dxa"/>
                </w:tcPr>
                <w:p w:rsidR="009C1BF7" w:rsidRPr="0064462A" w:rsidRDefault="009C1BF7" w:rsidP="009C1BF7">
                  <w:pPr>
                    <w:pStyle w:val="Default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Данные о членстве аудитора в саморегулируемых организациях аудиторов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07B" w:rsidRPr="00E60FAD" w:rsidRDefault="0088007B" w:rsidP="0088007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85"/>
            </w:tblGrid>
            <w:tr w:rsidR="0088007B" w:rsidRPr="00E60FAD" w:rsidTr="00227C31">
              <w:trPr>
                <w:trHeight w:val="385"/>
              </w:trPr>
              <w:tc>
                <w:tcPr>
                  <w:tcW w:w="4285" w:type="dxa"/>
                  <w:vAlign w:val="center"/>
                </w:tcPr>
                <w:p w:rsidR="000D0506" w:rsidRDefault="00E60FAD" w:rsidP="00E60FAD">
                  <w:pPr>
                    <w:ind w:left="54"/>
                    <w:jc w:val="center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E60FAD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АО «Технологии Доверия – Аудит» является членом Саморегулируемой организац</w:t>
                  </w:r>
                  <w:proofErr w:type="gramStart"/>
                  <w:r w:rsidRPr="00E60FAD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ии ау</w:t>
                  </w:r>
                  <w:proofErr w:type="gramEnd"/>
                  <w:r w:rsidRPr="00E60FAD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диторов Ассоциация «Содружество» (СРО ААС).</w:t>
                  </w:r>
                </w:p>
                <w:p w:rsidR="00E60FAD" w:rsidRPr="00E60FAD" w:rsidRDefault="00E60FAD" w:rsidP="00E60FAD">
                  <w:pPr>
                    <w:ind w:left="54"/>
                    <w:jc w:val="center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 xml:space="preserve">Дата включения </w:t>
                  </w:r>
                </w:p>
                <w:p w:rsidR="0088007B" w:rsidRPr="00E60FAD" w:rsidRDefault="0088007B" w:rsidP="00E60FAD">
                  <w:pPr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681430" w:rsidRPr="00E60FAD" w:rsidRDefault="00681430" w:rsidP="00681430">
            <w:pPr>
              <w:rPr>
                <w:position w:val="6"/>
                <w:sz w:val="24"/>
                <w:szCs w:val="24"/>
              </w:rPr>
            </w:pPr>
          </w:p>
        </w:tc>
      </w:tr>
      <w:tr w:rsidR="00681430" w:rsidRPr="0064462A" w:rsidTr="0088007B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7.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BF7" w:rsidRPr="0064462A" w:rsidRDefault="009C1BF7" w:rsidP="009C1BF7">
            <w:pPr>
              <w:pStyle w:val="Default"/>
              <w:rPr>
                <w:color w:val="aut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1"/>
            </w:tblGrid>
            <w:tr w:rsidR="009C1BF7" w:rsidRPr="0064462A">
              <w:trPr>
                <w:trHeight w:val="520"/>
              </w:trPr>
              <w:tc>
                <w:tcPr>
                  <w:tcW w:w="4041" w:type="dxa"/>
                </w:tcPr>
                <w:p w:rsidR="009C1BF7" w:rsidRPr="0064462A" w:rsidRDefault="009C1BF7" w:rsidP="009C1BF7">
                  <w:pPr>
                    <w:pStyle w:val="Default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Основной регистрационный номер записи в государственном реестре аудиторов и аудиторских организаций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FAD" w:rsidRDefault="00E60FAD" w:rsidP="0088007B">
            <w:pPr>
              <w:jc w:val="center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Дата включения </w:t>
            </w:r>
            <w:r w:rsidRPr="00E60FAD">
              <w:rPr>
                <w:position w:val="6"/>
                <w:sz w:val="24"/>
                <w:szCs w:val="24"/>
              </w:rPr>
              <w:t>31 января 2020</w:t>
            </w:r>
            <w:r w:rsidR="001331A2">
              <w:rPr>
                <w:position w:val="6"/>
                <w:sz w:val="24"/>
                <w:szCs w:val="24"/>
              </w:rPr>
              <w:t>г</w:t>
            </w:r>
            <w:bookmarkStart w:id="0" w:name="_GoBack"/>
            <w:bookmarkEnd w:id="0"/>
            <w:r w:rsidRPr="00E60FAD">
              <w:rPr>
                <w:position w:val="6"/>
                <w:sz w:val="24"/>
                <w:szCs w:val="24"/>
              </w:rPr>
              <w:t xml:space="preserve">. </w:t>
            </w:r>
          </w:p>
          <w:p w:rsidR="00681430" w:rsidRPr="00E60FAD" w:rsidRDefault="00E60FAD" w:rsidP="0088007B">
            <w:pPr>
              <w:jc w:val="center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З</w:t>
            </w:r>
            <w:r w:rsidRPr="00E60FAD">
              <w:rPr>
                <w:position w:val="6"/>
                <w:sz w:val="24"/>
                <w:szCs w:val="24"/>
              </w:rPr>
              <w:t>а основным регистрационным номером записи 12006020338</w:t>
            </w:r>
          </w:p>
        </w:tc>
      </w:tr>
    </w:tbl>
    <w:p w:rsidR="00681430" w:rsidRPr="00681430" w:rsidRDefault="00681430" w:rsidP="001416C3">
      <w:pPr>
        <w:jc w:val="right"/>
        <w:rPr>
          <w:i/>
          <w:sz w:val="24"/>
          <w:szCs w:val="24"/>
        </w:rPr>
      </w:pPr>
    </w:p>
    <w:sectPr w:rsidR="00681430" w:rsidRPr="00681430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27C37"/>
    <w:multiLevelType w:val="hybridMultilevel"/>
    <w:tmpl w:val="1B7A684E"/>
    <w:lvl w:ilvl="0" w:tplc="FDE60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C8B8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8AE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54B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6FC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3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2E8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4D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300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0D0506"/>
    <w:rsid w:val="001331A2"/>
    <w:rsid w:val="001416C3"/>
    <w:rsid w:val="00227C31"/>
    <w:rsid w:val="0024120C"/>
    <w:rsid w:val="002A2F12"/>
    <w:rsid w:val="004E13D7"/>
    <w:rsid w:val="005A3BC5"/>
    <w:rsid w:val="005D278E"/>
    <w:rsid w:val="0064462A"/>
    <w:rsid w:val="00681430"/>
    <w:rsid w:val="006E763E"/>
    <w:rsid w:val="007263D3"/>
    <w:rsid w:val="008032D1"/>
    <w:rsid w:val="008452D6"/>
    <w:rsid w:val="0088007B"/>
    <w:rsid w:val="009C1BF7"/>
    <w:rsid w:val="00CB3A64"/>
    <w:rsid w:val="00CD02B2"/>
    <w:rsid w:val="00DF0B95"/>
    <w:rsid w:val="00E35378"/>
    <w:rsid w:val="00E60FAD"/>
    <w:rsid w:val="00F73BC8"/>
    <w:rsid w:val="00F8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0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2022-04-18T10:29:00Z</dcterms:created>
  <dcterms:modified xsi:type="dcterms:W3CDTF">2025-05-06T08:03:00Z</dcterms:modified>
</cp:coreProperties>
</file>